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B3" w:rsidRDefault="00291CB3" w:rsidP="00291CB3">
      <w:pPr>
        <w:pStyle w:val="a3"/>
        <w:numPr>
          <w:ilvl w:val="0"/>
          <w:numId w:val="1"/>
        </w:numPr>
      </w:pPr>
      <w:r w:rsidRPr="004F71C1">
        <w:rPr>
          <w:b/>
          <w:sz w:val="28"/>
          <w:szCs w:val="28"/>
        </w:rPr>
        <w:t>Установка плагина</w:t>
      </w:r>
      <w:r>
        <w:br/>
      </w:r>
    </w:p>
    <w:p w:rsidR="00291CB3" w:rsidRDefault="00291CB3" w:rsidP="00291CB3">
      <w:pPr>
        <w:pStyle w:val="a3"/>
        <w:numPr>
          <w:ilvl w:val="1"/>
          <w:numId w:val="1"/>
        </w:numPr>
      </w:pPr>
      <w:r>
        <w:t>Выберите средство подписи с признаком «Крипто Про»</w:t>
      </w:r>
    </w:p>
    <w:p w:rsidR="00291CB3" w:rsidRDefault="00291CB3" w:rsidP="00291CB3">
      <w:r>
        <w:rPr>
          <w:noProof/>
          <w:lang w:eastAsia="ru-RU"/>
        </w:rPr>
        <w:drawing>
          <wp:inline distT="0" distB="0" distL="0" distR="0" wp14:anchorId="640D7904" wp14:editId="73E88297">
            <wp:extent cx="4591050" cy="1276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B3" w:rsidRDefault="00291CB3" w:rsidP="00291CB3">
      <w:pPr>
        <w:pStyle w:val="a3"/>
        <w:numPr>
          <w:ilvl w:val="1"/>
          <w:numId w:val="1"/>
        </w:numPr>
      </w:pPr>
      <w:r>
        <w:t>При первичном входе система запросит установку плагина, необходимого для работы системы. Нажмите «Да»</w:t>
      </w:r>
      <w:r>
        <w:br/>
      </w:r>
      <w:r>
        <w:rPr>
          <w:noProof/>
          <w:lang w:eastAsia="ru-RU"/>
        </w:rPr>
        <w:drawing>
          <wp:inline distT="0" distB="0" distL="0" distR="0" wp14:anchorId="39E6C986" wp14:editId="65CDFE75">
            <wp:extent cx="2762250" cy="1247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B3" w:rsidRDefault="00291CB3" w:rsidP="00291CB3">
      <w:pPr>
        <w:pStyle w:val="a3"/>
        <w:numPr>
          <w:ilvl w:val="1"/>
          <w:numId w:val="1"/>
        </w:numPr>
      </w:pPr>
      <w:r>
        <w:t xml:space="preserve">Скачайте и запустите файл </w:t>
      </w:r>
      <w:proofErr w:type="spellStart"/>
      <w:r w:rsidRPr="00946F04">
        <w:rPr>
          <w:lang w:val="en-US"/>
        </w:rPr>
        <w:t>BssPluginSetup</w:t>
      </w:r>
      <w:proofErr w:type="spellEnd"/>
      <w:r w:rsidRPr="00CF0054">
        <w:t>.</w:t>
      </w:r>
      <w:r w:rsidRPr="00946F04">
        <w:rPr>
          <w:lang w:val="en-US"/>
        </w:rPr>
        <w:t>exe</w:t>
      </w:r>
      <w:r w:rsidRPr="00CF0054">
        <w:t xml:space="preserve"> </w:t>
      </w:r>
      <w:r w:rsidR="006417BB" w:rsidRPr="006417BB">
        <w:t>(</w:t>
      </w:r>
      <w:r w:rsidR="006417BB">
        <w:t xml:space="preserve">по умолчанию сохраняется в папку «Загрузки») </w:t>
      </w:r>
      <w:r>
        <w:t>и следуйте указаниям системы.</w:t>
      </w:r>
      <w:r w:rsidR="006417BB">
        <w:br/>
      </w:r>
      <w:r>
        <w:br/>
        <w:t>Выберите язык</w:t>
      </w:r>
    </w:p>
    <w:p w:rsidR="00291CB3" w:rsidRDefault="00291CB3" w:rsidP="00291CB3">
      <w:r>
        <w:rPr>
          <w:noProof/>
          <w:lang w:eastAsia="ru-RU"/>
        </w:rPr>
        <w:drawing>
          <wp:inline distT="0" distB="0" distL="0" distR="0" wp14:anchorId="2AA7B41C" wp14:editId="7EB55555">
            <wp:extent cx="2743200" cy="17373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B3" w:rsidRDefault="00291CB3" w:rsidP="00291CB3">
      <w:pPr>
        <w:pStyle w:val="a3"/>
        <w:numPr>
          <w:ilvl w:val="1"/>
          <w:numId w:val="1"/>
        </w:numPr>
      </w:pPr>
      <w:r>
        <w:t>Нажмите «Далее»</w:t>
      </w:r>
    </w:p>
    <w:p w:rsidR="00291CB3" w:rsidRDefault="00291CB3" w:rsidP="00291CB3">
      <w:r>
        <w:rPr>
          <w:noProof/>
          <w:lang w:eastAsia="ru-RU"/>
        </w:rPr>
        <w:drawing>
          <wp:inline distT="0" distB="0" distL="0" distR="0" wp14:anchorId="0D97A2CE" wp14:editId="0D4D754E">
            <wp:extent cx="3381375" cy="253926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70" cy="257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B3" w:rsidRDefault="00291CB3" w:rsidP="00291CB3">
      <w:pPr>
        <w:pStyle w:val="a3"/>
        <w:numPr>
          <w:ilvl w:val="1"/>
          <w:numId w:val="1"/>
        </w:numPr>
      </w:pPr>
      <w:r>
        <w:lastRenderedPageBreak/>
        <w:t>Дождитесь окончания установки</w:t>
      </w:r>
    </w:p>
    <w:p w:rsidR="00291CB3" w:rsidRDefault="00291CB3" w:rsidP="00291CB3">
      <w:r>
        <w:rPr>
          <w:noProof/>
          <w:lang w:eastAsia="ru-RU"/>
        </w:rPr>
        <w:drawing>
          <wp:inline distT="0" distB="0" distL="0" distR="0" wp14:anchorId="6F99FB36" wp14:editId="01474A92">
            <wp:extent cx="3495675" cy="263520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65" cy="264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B3" w:rsidRDefault="00291CB3" w:rsidP="00291CB3"/>
    <w:p w:rsidR="00291CB3" w:rsidRDefault="00291CB3" w:rsidP="00291CB3">
      <w:pPr>
        <w:pStyle w:val="a3"/>
        <w:numPr>
          <w:ilvl w:val="1"/>
          <w:numId w:val="1"/>
        </w:numPr>
      </w:pPr>
      <w:r>
        <w:t>Нажмите «Завершить»</w:t>
      </w:r>
    </w:p>
    <w:p w:rsidR="00291CB3" w:rsidRDefault="00291CB3" w:rsidP="00291CB3">
      <w:r>
        <w:rPr>
          <w:noProof/>
          <w:lang w:eastAsia="ru-RU"/>
        </w:rPr>
        <w:drawing>
          <wp:inline distT="0" distB="0" distL="0" distR="0" wp14:anchorId="27047192" wp14:editId="7085C029">
            <wp:extent cx="3562350" cy="2695832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66" cy="270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B3" w:rsidRDefault="00291CB3" w:rsidP="00291CB3"/>
    <w:p w:rsidR="008B1A8F" w:rsidRDefault="00291CB3" w:rsidP="00291CB3">
      <w:r>
        <w:t>После установки плагина система направит вас на главную страницу для повторной авториз</w:t>
      </w:r>
      <w:r w:rsidR="0072295F">
        <w:t xml:space="preserve">ации. Введите ваш логин и </w:t>
      </w:r>
      <w:r>
        <w:t>пароль.</w:t>
      </w:r>
    </w:p>
    <w:p w:rsidR="0072295F" w:rsidRDefault="0072295F" w:rsidP="00291CB3">
      <w:r>
        <w:t>Успешной работы!</w:t>
      </w:r>
      <w:bookmarkStart w:id="0" w:name="_GoBack"/>
      <w:bookmarkEnd w:id="0"/>
    </w:p>
    <w:sectPr w:rsidR="0072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02E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B3"/>
    <w:rsid w:val="00291CB3"/>
    <w:rsid w:val="00425C7B"/>
    <w:rsid w:val="004E53AB"/>
    <w:rsid w:val="006417BB"/>
    <w:rsid w:val="0072295F"/>
    <w:rsid w:val="007C3635"/>
    <w:rsid w:val="00C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3BD7"/>
  <w15:chartTrackingRefBased/>
  <w15:docId w15:val="{991FDA8B-C442-47A7-A1A2-3419E837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Banca Intesa Russia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Kuplevakhskiy Evgeniy</dc:creator>
  <cp:keywords/>
  <dc:description/>
  <cp:lastModifiedBy>Kuplevakhskiy Evgeniy</cp:lastModifiedBy>
  <cp:revision>4</cp:revision>
  <cp:lastPrinted>2019-10-15T11:17:00Z</cp:lastPrinted>
  <dcterms:created xsi:type="dcterms:W3CDTF">2019-07-03T09:25:00Z</dcterms:created>
  <dcterms:modified xsi:type="dcterms:W3CDTF">2020-09-05T08:09:00Z</dcterms:modified>
</cp:coreProperties>
</file>